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115E" w14:textId="77777777" w:rsidR="00C54946" w:rsidRPr="003E6086" w:rsidRDefault="00F0553B" w:rsidP="00C549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E6086">
        <w:rPr>
          <w:rFonts w:ascii="Times New Roman" w:hAnsi="Times New Roman" w:cs="Times New Roman"/>
          <w:b/>
          <w:caps/>
          <w:sz w:val="28"/>
          <w:szCs w:val="36"/>
        </w:rPr>
        <w:t xml:space="preserve">averbação de </w:t>
      </w:r>
      <w:r w:rsidR="00C54946" w:rsidRPr="003E6086">
        <w:rPr>
          <w:rFonts w:ascii="Times New Roman" w:hAnsi="Times New Roman" w:cs="Times New Roman"/>
          <w:b/>
          <w:caps/>
          <w:sz w:val="28"/>
          <w:szCs w:val="36"/>
        </w:rPr>
        <w:t>C</w:t>
      </w:r>
      <w:r w:rsidR="00DF5BBD" w:rsidRPr="003E6086">
        <w:rPr>
          <w:rFonts w:ascii="Times New Roman" w:hAnsi="Times New Roman" w:cs="Times New Roman"/>
          <w:b/>
          <w:caps/>
          <w:sz w:val="28"/>
          <w:szCs w:val="36"/>
        </w:rPr>
        <w:t xml:space="preserve">ancelamento </w:t>
      </w:r>
    </w:p>
    <w:p w14:paraId="62BD7A44" w14:textId="76BD6120" w:rsidR="006E6F72" w:rsidRPr="003E6086" w:rsidRDefault="006E6F72" w:rsidP="003E60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086">
        <w:rPr>
          <w:rFonts w:ascii="Times New Roman" w:hAnsi="Times New Roman" w:cs="Times New Roman"/>
          <w:sz w:val="24"/>
          <w:szCs w:val="24"/>
        </w:rPr>
        <w:t>ILM</w:t>
      </w:r>
      <w:r w:rsidR="005617D4">
        <w:rPr>
          <w:rFonts w:ascii="Times New Roman" w:hAnsi="Times New Roman" w:cs="Times New Roman"/>
          <w:sz w:val="24"/>
          <w:szCs w:val="24"/>
        </w:rPr>
        <w:t>A</w:t>
      </w:r>
      <w:r w:rsidRPr="003E6086">
        <w:rPr>
          <w:rFonts w:ascii="Times New Roman" w:hAnsi="Times New Roman" w:cs="Times New Roman"/>
          <w:sz w:val="24"/>
          <w:szCs w:val="24"/>
        </w:rPr>
        <w:t>. SR</w:t>
      </w:r>
      <w:r w:rsidR="005617D4">
        <w:rPr>
          <w:rFonts w:ascii="Times New Roman" w:hAnsi="Times New Roman" w:cs="Times New Roman"/>
          <w:sz w:val="24"/>
          <w:szCs w:val="24"/>
        </w:rPr>
        <w:t>A</w:t>
      </w:r>
      <w:r w:rsidRPr="003E6086">
        <w:rPr>
          <w:rFonts w:ascii="Times New Roman" w:hAnsi="Times New Roman" w:cs="Times New Roman"/>
          <w:sz w:val="24"/>
          <w:szCs w:val="24"/>
        </w:rPr>
        <w:t>.</w:t>
      </w:r>
      <w:r w:rsidR="003E6086">
        <w:rPr>
          <w:rFonts w:ascii="Times New Roman" w:hAnsi="Times New Roman" w:cs="Times New Roman"/>
          <w:sz w:val="24"/>
          <w:szCs w:val="24"/>
        </w:rPr>
        <w:t xml:space="preserve"> </w:t>
      </w:r>
      <w:r w:rsidRPr="003E6086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6376EC" w:rsidRPr="003E6086">
        <w:rPr>
          <w:rFonts w:ascii="Times New Roman" w:hAnsi="Times New Roman" w:cs="Times New Roman"/>
          <w:sz w:val="24"/>
          <w:szCs w:val="24"/>
        </w:rPr>
        <w:t>3</w:t>
      </w:r>
      <w:r w:rsidRPr="003E6086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3E6086">
        <w:rPr>
          <w:rFonts w:ascii="Times New Roman" w:hAnsi="Times New Roman" w:cs="Times New Roman"/>
          <w:sz w:val="24"/>
          <w:szCs w:val="24"/>
        </w:rPr>
        <w:t>.</w:t>
      </w:r>
    </w:p>
    <w:p w14:paraId="0C122153" w14:textId="77777777" w:rsidR="003E6086" w:rsidRDefault="003E6086" w:rsidP="003E608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9992D" w14:textId="0EAC890B" w:rsidR="003E6086" w:rsidRDefault="003E6086" w:rsidP="003E608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733612BC" w14:textId="77777777" w:rsidR="003E6086" w:rsidRDefault="003E6086" w:rsidP="003E608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7C79A9C2" w14:textId="77777777" w:rsidR="003E6086" w:rsidRDefault="003E6086" w:rsidP="003E608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6272743B" w14:textId="77777777" w:rsidR="003E6086" w:rsidRDefault="003E6086" w:rsidP="003E6086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5BE1E5E8" w14:textId="77777777" w:rsidR="003E6086" w:rsidRDefault="003E6086" w:rsidP="003E608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043DD365" w14:textId="77777777" w:rsidR="003E6086" w:rsidRDefault="003E6086" w:rsidP="003E608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52E38290" w14:textId="77777777" w:rsidR="003E6086" w:rsidRDefault="003E6086" w:rsidP="003E608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284886BA" w14:textId="77777777" w:rsidR="003E6086" w:rsidRDefault="003E6086" w:rsidP="00F0553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EDB5A3F" w14:textId="62876B36" w:rsidR="00C54946" w:rsidRPr="003E6086" w:rsidRDefault="00C54946" w:rsidP="00F0553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>Vem requerer a Vossa Senhoria</w:t>
      </w:r>
      <w:r w:rsidR="003E608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que </w:t>
      </w:r>
      <w:r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>se digne</w:t>
      </w:r>
      <w:r w:rsidR="003E608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</w:t>
      </w:r>
      <w:r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3E6086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AVERBAR</w:t>
      </w:r>
      <w:r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na(s) matrícula(s) número(s):</w:t>
      </w:r>
      <w:r w:rsidR="003E608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F0553B"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</w:t>
      </w:r>
    </w:p>
    <w:p w14:paraId="2022086B" w14:textId="77777777" w:rsidR="00080031" w:rsidRPr="003E6086" w:rsidRDefault="00F0553B" w:rsidP="00F0553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_________________,</w:t>
      </w:r>
      <w:r w:rsidR="006501CA"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053BA5"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>constante</w:t>
      </w:r>
      <w:r w:rsidR="002A7AAB"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do r</w:t>
      </w:r>
      <w:r w:rsidR="00053BA5"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>egistro de n°_________,  do citado imóvel de</w:t>
      </w:r>
      <w:r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>st</w:t>
      </w:r>
      <w:r w:rsidR="00C54946"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>e</w:t>
      </w:r>
      <w:r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6376EC"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>3</w:t>
      </w:r>
      <w:r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>º Serviço de</w:t>
      </w:r>
      <w:r w:rsidR="00C54946"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Registro</w:t>
      </w:r>
      <w:r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 Imóveis,</w:t>
      </w:r>
      <w:r w:rsidR="00C54946"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o </w:t>
      </w:r>
      <w:r w:rsidR="00080031"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>Cancelamento da/do:</w:t>
      </w:r>
    </w:p>
    <w:p w14:paraId="54A9A911" w14:textId="77777777" w:rsidR="00080031" w:rsidRPr="003E6086" w:rsidRDefault="00053BA5" w:rsidP="00F0553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3E6086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AF227B" wp14:editId="16CAA5D3">
                <wp:simplePos x="0" y="0"/>
                <wp:positionH relativeFrom="column">
                  <wp:posOffset>-19685</wp:posOffset>
                </wp:positionH>
                <wp:positionV relativeFrom="paragraph">
                  <wp:posOffset>11430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4BCFF" id="Retângulo 1" o:spid="_x0000_s1026" style="position:absolute;margin-left:-1.55pt;margin-top:.9pt;width:17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As4CNB3QAAAAYBAAAPAAAAZHJzL2Rvd25yZXYueG1sTI/NTsMwEITvSLyDtUjcWiekoCqNUyEk&#10;/g4cKEi9bmMnjhKvo9htkrdnOcFptTuj2W+K/ex6cTFjaD0pSNcJCEOV1y01Cr6/nldbECEiaew9&#10;GQWLCbAvr68KzLWf6NNcDrERHEIhRwU2xiGXMlTWOAxrPxhirfajw8jr2Eg94sThrpd3SfIgHbbE&#10;HywO5smaqjucnYLu471rh7dtXb/Y5X5a8BjnzatStzfz4w5ENHP8M8MvPqNDyUwnfyYdRK9glaXs&#10;5DsXYDlLNyBOPJMMZFnI//jlDwA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As4CNB&#10;3QAAAAYBAAAPAAAAAAAAAAAAAAAAANoEAABkcnMvZG93bnJldi54bWxQSwUGAAAAAAQABADzAAAA&#10;5AUAAAAA&#10;" fillcolor="white [3212]" strokecolor="black [3213]" strokeweight=".25pt"/>
            </w:pict>
          </mc:Fallback>
        </mc:AlternateContent>
      </w:r>
      <w:r w:rsidR="00080031" w:rsidRPr="003E6086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483AA8" wp14:editId="28FF4947">
                <wp:simplePos x="0" y="0"/>
                <wp:positionH relativeFrom="column">
                  <wp:posOffset>-19685</wp:posOffset>
                </wp:positionH>
                <wp:positionV relativeFrom="paragraph">
                  <wp:posOffset>271145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83B87" id="Retângulo 2" o:spid="_x0000_s1026" style="position:absolute;margin-left:-1.55pt;margin-top:21.35pt;width:17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CuwwIL3QAAAAcBAAAPAAAAZHJzL2Rvd25yZXYueG1sTI5NT4NAFEX3Jv6HyTNx1w5QtA0yNMbE&#10;r0UXVhO3r/BgCMwbwkwL/HvHlS5v7s25J9/PphcXGl1rWUG8jkAQl7ZquVHw9fm82oFwHrnC3jIp&#10;WMjBvri+yjGr7MQfdDn6RgQIuwwVaO+HTEpXajLo1nYgDl1tR4M+xLGR1YhTgJteJlF0Lw22HB40&#10;DvSkqeyOZ6OgO7x37fC2q+sXvdxNC377OX1V6vZmfnwA4Wn2f2P41Q/qUASnkz1z5USvYLWJw1JB&#10;mmxBhH4TpyBOCrZxArLI5X//4gc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CuwwIL&#10;3QAAAAcBAAAPAAAAAAAAAAAAAAAAANoEAABkcnMvZG93bnJldi54bWxQSwUGAAAAAAQABADzAAAA&#10;5AUAAAAA&#10;" fillcolor="white [3212]" strokecolor="black [3213]" strokeweight=".25pt"/>
            </w:pict>
          </mc:Fallback>
        </mc:AlternateContent>
      </w:r>
      <w:r w:rsidR="00080031" w:rsidRPr="003E608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   </w:t>
      </w:r>
      <w:r w:rsidR="006501CA" w:rsidRPr="003E608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  <w:r w:rsidR="00080031" w:rsidRPr="003E608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 </w:t>
      </w:r>
      <w:r w:rsidR="006501CA" w:rsidRPr="003E608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Cláusula </w:t>
      </w:r>
      <w:r w:rsidR="00080031" w:rsidRPr="003E608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Resolutiva</w:t>
      </w:r>
    </w:p>
    <w:p w14:paraId="0BC7D3DC" w14:textId="77777777" w:rsidR="00080031" w:rsidRPr="003E6086" w:rsidRDefault="00080031" w:rsidP="00F0553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3E608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   </w:t>
      </w:r>
      <w:r w:rsidR="006501CA" w:rsidRPr="003E608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  <w:r w:rsidRPr="003E608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 </w:t>
      </w:r>
      <w:r w:rsidR="006501CA" w:rsidRPr="003E608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P</w:t>
      </w:r>
      <w:r w:rsidR="00C54946" w:rsidRPr="003E608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acto</w:t>
      </w:r>
      <w:r w:rsidR="00F0553B" w:rsidRPr="003E608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  <w:r w:rsidR="00C54946" w:rsidRPr="003E608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Comissório</w:t>
      </w:r>
      <w:r w:rsidR="00C54946"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14:paraId="0C175ADE" w14:textId="77777777" w:rsidR="00C54946" w:rsidRPr="003E6086" w:rsidRDefault="00C54946" w:rsidP="00F0553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constante </w:t>
      </w:r>
      <w:r w:rsidR="00080031"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>do citado imóvel,</w:t>
      </w:r>
      <w:r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em virtude de quitação da dívida, como comprova(m) o(s)</w:t>
      </w:r>
      <w:r w:rsidR="00F0553B"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3E6086">
        <w:rPr>
          <w:rFonts w:ascii="Times New Roman" w:hAnsi="Times New Roman" w:cs="Times New Roman"/>
          <w:noProof/>
          <w:sz w:val="24"/>
          <w:szCs w:val="24"/>
          <w:lang w:eastAsia="pt-BR"/>
        </w:rPr>
        <w:t>Incluso(s) documento(s).</w:t>
      </w:r>
    </w:p>
    <w:p w14:paraId="499545F9" w14:textId="77777777" w:rsidR="003E6086" w:rsidRDefault="003E6086" w:rsidP="003E608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AA215BD" w14:textId="4DF84C55" w:rsidR="003E6086" w:rsidRDefault="003E6086" w:rsidP="003E6086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3728E21B" w14:textId="77777777" w:rsidR="003E6086" w:rsidRDefault="003E6086" w:rsidP="003E6086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3676F5C2" w14:textId="77777777" w:rsidR="003E6086" w:rsidRDefault="003E6086" w:rsidP="003E6086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CBEE60D" w14:textId="77777777" w:rsidR="003E6086" w:rsidRDefault="003E6086" w:rsidP="003E6086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128C3AA5" w14:textId="77777777" w:rsidR="003E6086" w:rsidRDefault="003E6086" w:rsidP="003E6086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8B28F14" w14:textId="77777777" w:rsidR="003E6086" w:rsidRDefault="003E6086" w:rsidP="003E6086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527C283" w14:textId="77777777" w:rsidR="003E6086" w:rsidRDefault="003E6086" w:rsidP="003E6086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1F174186" w14:textId="77777777" w:rsidR="003E6086" w:rsidRDefault="003E6086" w:rsidP="00F0553B">
      <w:pPr>
        <w:spacing w:after="0" w:line="240" w:lineRule="auto"/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</w:pPr>
    </w:p>
    <w:p w14:paraId="40911207" w14:textId="2EF599BA" w:rsidR="00F0553B" w:rsidRPr="003E6086" w:rsidRDefault="00F0553B" w:rsidP="00F0553B">
      <w:pPr>
        <w:spacing w:after="0" w:line="240" w:lineRule="auto"/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</w:pPr>
      <w:r w:rsidRPr="003E6086"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  <w:t>Observações:</w:t>
      </w:r>
    </w:p>
    <w:p w14:paraId="186D5EDA" w14:textId="77777777" w:rsidR="00F0553B" w:rsidRPr="003E6086" w:rsidRDefault="00F0553B" w:rsidP="00F0553B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r w:rsidRPr="003E6086">
        <w:rPr>
          <w:rFonts w:ascii="Times New Roman" w:hAnsi="Times New Roman" w:cs="Times New Roman"/>
          <w:color w:val="000000"/>
          <w:sz w:val="23"/>
          <w:szCs w:val="23"/>
        </w:rPr>
        <w:t>Reconhecer a(s) firma(s) do(a)(s) requerente(s).</w:t>
      </w:r>
    </w:p>
    <w:p w14:paraId="36DC8F89" w14:textId="77777777" w:rsidR="006501CA" w:rsidRPr="003E6086" w:rsidRDefault="00F0553B" w:rsidP="006501C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bookmarkStart w:id="0" w:name="_Hlk512614755"/>
      <w:r w:rsidRPr="003E6086">
        <w:rPr>
          <w:rFonts w:ascii="Times New Roman" w:hAnsi="Times New Roman" w:cs="Times New Roman"/>
          <w:color w:val="000000"/>
          <w:sz w:val="23"/>
          <w:szCs w:val="23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e, quando for o caso, o respectivo instrumento de procuração (cópia autenticada)</w:t>
      </w:r>
      <w:bookmarkEnd w:id="0"/>
      <w:r w:rsidRPr="003E608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67B5967" w14:textId="77777777" w:rsidR="00AF3BDF" w:rsidRPr="003E6086" w:rsidRDefault="00C54946" w:rsidP="004A5E9D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r w:rsidRPr="003E6086">
        <w:rPr>
          <w:rFonts w:ascii="Times New Roman" w:hAnsi="Times New Roman" w:cs="Times New Roman"/>
          <w:noProof/>
          <w:sz w:val="23"/>
          <w:szCs w:val="23"/>
          <w:lang w:eastAsia="pt-BR"/>
        </w:rPr>
        <w:t>Anexar documento hábil de quitação da dívida</w:t>
      </w:r>
      <w:r w:rsidR="00F0553B" w:rsidRPr="003E6086">
        <w:rPr>
          <w:rFonts w:ascii="Times New Roman" w:hAnsi="Times New Roman" w:cs="Times New Roman"/>
          <w:noProof/>
          <w:sz w:val="23"/>
          <w:szCs w:val="23"/>
          <w:lang w:eastAsia="pt-BR"/>
        </w:rPr>
        <w:t>, com firma reconhecida</w:t>
      </w:r>
      <w:r w:rsidRPr="003E6086">
        <w:rPr>
          <w:rFonts w:ascii="Times New Roman" w:hAnsi="Times New Roman" w:cs="Times New Roman"/>
          <w:noProof/>
          <w:sz w:val="23"/>
          <w:szCs w:val="23"/>
          <w:lang w:eastAsia="pt-BR"/>
        </w:rPr>
        <w:t>. Caso sejam notas promissórias quitadas deverá haver inequívoca vinculação destas com o título de origem</w:t>
      </w:r>
      <w:r w:rsidR="006501CA" w:rsidRPr="003E6086">
        <w:rPr>
          <w:rFonts w:ascii="Times New Roman" w:hAnsi="Times New Roman" w:cs="Times New Roman"/>
          <w:noProof/>
          <w:sz w:val="23"/>
          <w:szCs w:val="23"/>
          <w:lang w:eastAsia="pt-BR"/>
        </w:rPr>
        <w:t>.</w:t>
      </w:r>
    </w:p>
    <w:sectPr w:rsidR="00AF3BDF" w:rsidRPr="003E6086" w:rsidSect="003E6086">
      <w:headerReference w:type="default" r:id="rId7"/>
      <w:pgSz w:w="11906" w:h="16838"/>
      <w:pgMar w:top="720" w:right="720" w:bottom="142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7F51" w14:textId="77777777" w:rsidR="003E6086" w:rsidRDefault="003E6086" w:rsidP="003E6086">
      <w:pPr>
        <w:spacing w:after="0" w:line="240" w:lineRule="auto"/>
      </w:pPr>
      <w:r>
        <w:separator/>
      </w:r>
    </w:p>
  </w:endnote>
  <w:endnote w:type="continuationSeparator" w:id="0">
    <w:p w14:paraId="594959B9" w14:textId="77777777" w:rsidR="003E6086" w:rsidRDefault="003E6086" w:rsidP="003E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FA06" w14:textId="77777777" w:rsidR="003E6086" w:rsidRDefault="003E6086" w:rsidP="003E6086">
      <w:pPr>
        <w:spacing w:after="0" w:line="240" w:lineRule="auto"/>
      </w:pPr>
      <w:r>
        <w:separator/>
      </w:r>
    </w:p>
  </w:footnote>
  <w:footnote w:type="continuationSeparator" w:id="0">
    <w:p w14:paraId="2C7C156D" w14:textId="77777777" w:rsidR="003E6086" w:rsidRDefault="003E6086" w:rsidP="003E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868" w14:textId="7BD99120" w:rsidR="003E6086" w:rsidRDefault="003E6086">
    <w:pPr>
      <w:pStyle w:val="Cabealho"/>
    </w:pPr>
    <w:r>
      <w:rPr>
        <w:noProof/>
      </w:rPr>
      <w:drawing>
        <wp:inline distT="0" distB="0" distL="0" distR="0" wp14:anchorId="64A17873" wp14:editId="7F485A83">
          <wp:extent cx="6645910" cy="1016000"/>
          <wp:effectExtent l="0" t="0" r="2540" b="0"/>
          <wp:docPr id="274305145" name="Imagem 274305145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131103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824621">
    <w:abstractNumId w:val="2"/>
  </w:num>
  <w:num w:numId="2" w16cid:durableId="1695380015">
    <w:abstractNumId w:val="1"/>
  </w:num>
  <w:num w:numId="3" w16cid:durableId="1241258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4586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946"/>
    <w:rsid w:val="00053BA5"/>
    <w:rsid w:val="000626A0"/>
    <w:rsid w:val="00080031"/>
    <w:rsid w:val="002A7AAB"/>
    <w:rsid w:val="003D7AFE"/>
    <w:rsid w:val="003E6086"/>
    <w:rsid w:val="005617D4"/>
    <w:rsid w:val="005A6BC7"/>
    <w:rsid w:val="005D39ED"/>
    <w:rsid w:val="006376EC"/>
    <w:rsid w:val="006501CA"/>
    <w:rsid w:val="006E6F72"/>
    <w:rsid w:val="00A8758A"/>
    <w:rsid w:val="00AF3BDF"/>
    <w:rsid w:val="00C54946"/>
    <w:rsid w:val="00DF5BBD"/>
    <w:rsid w:val="00ED5F0C"/>
    <w:rsid w:val="00F0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A48FD"/>
  <w15:docId w15:val="{9FA88AC2-A99D-449A-BB45-3210445E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49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6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086"/>
  </w:style>
  <w:style w:type="paragraph" w:styleId="Rodap">
    <w:name w:val="footer"/>
    <w:basedOn w:val="Normal"/>
    <w:link w:val="RodapChar"/>
    <w:uiPriority w:val="99"/>
    <w:unhideWhenUsed/>
    <w:rsid w:val="003E6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086"/>
  </w:style>
  <w:style w:type="paragraph" w:customStyle="1" w:styleId="Standard">
    <w:name w:val="Standard"/>
    <w:rsid w:val="003E6086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Thaís Helena Oliveira Carvajal Mendes</cp:lastModifiedBy>
  <cp:revision>6</cp:revision>
  <dcterms:created xsi:type="dcterms:W3CDTF">2018-12-06T13:19:00Z</dcterms:created>
  <dcterms:modified xsi:type="dcterms:W3CDTF">2023-05-31T16:39:00Z</dcterms:modified>
</cp:coreProperties>
</file>